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23E" w:rsidRDefault="00FA470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SZOLGÁLTATÁSI SZERZŐDÉS</w:t>
      </w:r>
    </w:p>
    <w:p w:rsidR="00FA470A" w:rsidRPr="00DF1977" w:rsidRDefault="00FA470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HÍRKÖZLÉSI HÁLÓZATÜZEMELTETÉSBEN </w:t>
      </w:r>
      <w:r>
        <w:rPr>
          <w:b/>
          <w:sz w:val="36"/>
          <w:szCs w:val="36"/>
        </w:rPr>
        <w:br/>
        <w:t>TÖRTÉNŐ KÖZREMŰKÖDÉSRE</w:t>
      </w:r>
    </w:p>
    <w:p w:rsidR="005C723E" w:rsidRPr="00E56686" w:rsidRDefault="005C723E">
      <w:pPr>
        <w:jc w:val="both"/>
      </w:pPr>
    </w:p>
    <w:p w:rsidR="00C26366" w:rsidRPr="00E56686" w:rsidRDefault="005C723E">
      <w:pPr>
        <w:jc w:val="both"/>
      </w:pPr>
      <w:r w:rsidRPr="00E56686">
        <w:t>amely létrejött a</w:t>
      </w:r>
      <w:r w:rsidR="003A41DE" w:rsidRPr="00E56686">
        <w:t>z</w:t>
      </w:r>
    </w:p>
    <w:p w:rsidR="00CB74D4" w:rsidRDefault="00CB74D4" w:rsidP="00CB74D4">
      <w:pPr>
        <w:jc w:val="both"/>
        <w:rPr>
          <w:b/>
          <w:u w:val="single"/>
        </w:rPr>
      </w:pPr>
    </w:p>
    <w:p w:rsidR="00623B74" w:rsidRPr="00E56686" w:rsidRDefault="004046E7" w:rsidP="00CB74D4">
      <w:pPr>
        <w:jc w:val="both"/>
        <w:rPr>
          <w:b/>
        </w:rPr>
      </w:pPr>
      <w:r>
        <w:rPr>
          <w:b/>
          <w:u w:val="single"/>
        </w:rPr>
        <w:t xml:space="preserve">Gyopárosi Kábeltelevízió </w:t>
      </w:r>
      <w:r w:rsidR="00623B74" w:rsidRPr="00E56686">
        <w:rPr>
          <w:b/>
          <w:u w:val="single"/>
        </w:rPr>
        <w:t>Kft.</w:t>
      </w:r>
      <w:r w:rsidR="00623B74" w:rsidRPr="00E56686">
        <w:rPr>
          <w:b/>
        </w:rPr>
        <w:t xml:space="preserve"> </w:t>
      </w:r>
    </w:p>
    <w:p w:rsidR="00D86C6B" w:rsidRDefault="00623B74" w:rsidP="00CB74D4">
      <w:pPr>
        <w:jc w:val="both"/>
      </w:pPr>
      <w:r w:rsidRPr="00E56686">
        <w:t xml:space="preserve">Székhelye: </w:t>
      </w:r>
      <w:r>
        <w:t xml:space="preserve">5900 Orosháza, Nagyatádi utca 43. </w:t>
      </w:r>
      <w:r w:rsidRPr="00E56686">
        <w:t xml:space="preserve">Adószám: </w:t>
      </w:r>
      <w:r w:rsidR="00B646A2" w:rsidRPr="00B646A2">
        <w:t>13558008-2-04</w:t>
      </w:r>
      <w:r w:rsidR="00B646A2">
        <w:t xml:space="preserve">. Cégjegyzékszám: </w:t>
      </w:r>
      <w:r w:rsidR="00742D3C">
        <w:t>04-</w:t>
      </w:r>
      <w:r w:rsidR="00742D3C" w:rsidRPr="00742D3C">
        <w:t>09</w:t>
      </w:r>
      <w:r w:rsidR="00742D3C">
        <w:t>-</w:t>
      </w:r>
      <w:r w:rsidR="00742D3C" w:rsidRPr="00742D3C">
        <w:t>006795</w:t>
      </w:r>
      <w:r w:rsidR="00742D3C">
        <w:t>.</w:t>
      </w:r>
    </w:p>
    <w:p w:rsidR="00623B74" w:rsidRDefault="00623B74" w:rsidP="00CB74D4">
      <w:pPr>
        <w:jc w:val="both"/>
      </w:pPr>
      <w:r w:rsidRPr="00E56686">
        <w:t xml:space="preserve">Képviseli: </w:t>
      </w:r>
      <w:r w:rsidR="00725D0B">
        <w:rPr>
          <w:noProof/>
          <w:lang w:val="fr-FR"/>
        </w:rPr>
        <w:t>Szabóné Tóth Edit</w:t>
      </w:r>
      <w:r w:rsidR="00D86C6B">
        <w:t xml:space="preserve">, ügyvezető. </w:t>
      </w:r>
    </w:p>
    <w:p w:rsidR="00A22C30" w:rsidRPr="00E56686" w:rsidRDefault="00A22C30" w:rsidP="00CB74D4">
      <w:pPr>
        <w:jc w:val="both"/>
      </w:pPr>
      <w:r>
        <w:t>továbbiakban: Szolgáltató</w:t>
      </w:r>
    </w:p>
    <w:p w:rsidR="00C26366" w:rsidRDefault="00C26366" w:rsidP="00623B74">
      <w:pPr>
        <w:ind w:firstLine="709"/>
        <w:jc w:val="both"/>
        <w:rPr>
          <w:noProof/>
          <w:lang w:val="fr-FR"/>
        </w:rPr>
      </w:pPr>
    </w:p>
    <w:p w:rsidR="00A22C30" w:rsidRPr="00A22C30" w:rsidRDefault="00A22C30" w:rsidP="00CB74D4">
      <w:pPr>
        <w:jc w:val="both"/>
        <w:rPr>
          <w:noProof/>
          <w:lang w:val="fr-FR"/>
        </w:rPr>
      </w:pPr>
      <w:r w:rsidRPr="00A22C30">
        <w:rPr>
          <w:noProof/>
          <w:lang w:val="fr-FR"/>
        </w:rPr>
        <w:t xml:space="preserve">és </w:t>
      </w:r>
    </w:p>
    <w:p w:rsidR="00A22C30" w:rsidRDefault="00A22C30" w:rsidP="00CB74D4">
      <w:pPr>
        <w:jc w:val="both"/>
        <w:rPr>
          <w:b/>
          <w:noProof/>
          <w:u w:val="single"/>
          <w:lang w:val="fr-FR"/>
        </w:rPr>
      </w:pPr>
    </w:p>
    <w:p w:rsidR="00725D0B" w:rsidRPr="00725D0B" w:rsidRDefault="00725D0B" w:rsidP="00725D0B">
      <w:pPr>
        <w:jc w:val="both"/>
        <w:rPr>
          <w:b/>
          <w:noProof/>
          <w:u w:val="single"/>
          <w:lang w:val="fr-FR"/>
        </w:rPr>
      </w:pPr>
      <w:r w:rsidRPr="00725D0B">
        <w:rPr>
          <w:b/>
          <w:noProof/>
          <w:u w:val="single"/>
          <w:lang w:val="fr-FR"/>
        </w:rPr>
        <w:t>PROGÁDOR Településüzemeltető és Szolgáltató Nonprofit Korlátolt Felelősségű Társaság</w:t>
      </w:r>
    </w:p>
    <w:p w:rsidR="00725D0B" w:rsidRPr="00725D0B" w:rsidRDefault="00725D0B" w:rsidP="00725D0B">
      <w:pPr>
        <w:jc w:val="both"/>
        <w:rPr>
          <w:noProof/>
          <w:lang w:val="fr-FR"/>
        </w:rPr>
      </w:pPr>
      <w:r w:rsidRPr="00725D0B">
        <w:rPr>
          <w:noProof/>
          <w:lang w:val="fr-FR"/>
        </w:rPr>
        <w:t>Székhelye: 5932 Gádoros, Kossuth utca 1. Cégjegyzékszám: 04 09 009195. Adószám:21545252-2-04.</w:t>
      </w:r>
    </w:p>
    <w:p w:rsidR="00A22C30" w:rsidRPr="00725D0B" w:rsidRDefault="00C26366" w:rsidP="00725D0B">
      <w:pPr>
        <w:jc w:val="both"/>
        <w:rPr>
          <w:noProof/>
          <w:lang w:val="fr-FR"/>
        </w:rPr>
      </w:pPr>
      <w:r w:rsidRPr="00725D0B">
        <w:rPr>
          <w:noProof/>
          <w:lang w:val="fr-FR"/>
        </w:rPr>
        <w:t xml:space="preserve">Képviselője: </w:t>
      </w:r>
      <w:r w:rsidR="00725D0B" w:rsidRPr="00725D0B">
        <w:rPr>
          <w:noProof/>
          <w:lang w:val="fr-FR"/>
        </w:rPr>
        <w:t>Tóth Mária</w:t>
      </w:r>
      <w:r w:rsidRPr="00725D0B">
        <w:rPr>
          <w:noProof/>
          <w:lang w:val="fr-FR"/>
        </w:rPr>
        <w:t xml:space="preserve">, </w:t>
      </w:r>
      <w:r w:rsidR="00215D40" w:rsidRPr="00725D0B">
        <w:rPr>
          <w:noProof/>
          <w:lang w:val="fr-FR"/>
        </w:rPr>
        <w:t>ügyvezető</w:t>
      </w:r>
      <w:r w:rsidR="007906D4" w:rsidRPr="00725D0B">
        <w:rPr>
          <w:noProof/>
          <w:lang w:val="fr-FR"/>
        </w:rPr>
        <w:t xml:space="preserve">, </w:t>
      </w:r>
    </w:p>
    <w:p w:rsidR="00C26366" w:rsidRPr="00725D0B" w:rsidRDefault="00A22C30" w:rsidP="00CB74D4">
      <w:pPr>
        <w:jc w:val="both"/>
        <w:rPr>
          <w:noProof/>
          <w:lang w:val="fr-FR"/>
        </w:rPr>
      </w:pPr>
      <w:r w:rsidRPr="00725D0B">
        <w:rPr>
          <w:noProof/>
          <w:lang w:val="fr-FR"/>
        </w:rPr>
        <w:t xml:space="preserve">továbbiakban </w:t>
      </w:r>
      <w:r w:rsidR="00725D0B" w:rsidRPr="00725D0B">
        <w:rPr>
          <w:noProof/>
          <w:lang w:val="fr-FR"/>
        </w:rPr>
        <w:t>Progádor Nonprofit Kft</w:t>
      </w:r>
      <w:r w:rsidR="005175E1" w:rsidRPr="00725D0B">
        <w:rPr>
          <w:noProof/>
          <w:lang w:val="fr-FR"/>
        </w:rPr>
        <w:t xml:space="preserve"> </w:t>
      </w:r>
      <w:r w:rsidR="007906D4" w:rsidRPr="00725D0B">
        <w:rPr>
          <w:noProof/>
          <w:lang w:val="fr-FR"/>
        </w:rPr>
        <w:t>között az alábbiak szerint.</w:t>
      </w:r>
    </w:p>
    <w:p w:rsidR="005C723E" w:rsidRPr="00E56686" w:rsidRDefault="005C723E">
      <w:pPr>
        <w:ind w:firstLine="708"/>
        <w:jc w:val="both"/>
      </w:pPr>
    </w:p>
    <w:p w:rsidR="005C723E" w:rsidRDefault="005C723E">
      <w:pPr>
        <w:spacing w:before="60" w:after="60"/>
        <w:jc w:val="both"/>
        <w:rPr>
          <w:b/>
          <w:i/>
        </w:rPr>
      </w:pPr>
      <w:r w:rsidRPr="00E56686">
        <w:rPr>
          <w:b/>
          <w:i/>
        </w:rPr>
        <w:t>1. cikkely- A szerződés tárgya</w:t>
      </w:r>
      <w:r w:rsidR="003D0F3D">
        <w:rPr>
          <w:b/>
          <w:i/>
        </w:rPr>
        <w:t xml:space="preserve">, létrejöttének körülményei </w:t>
      </w:r>
    </w:p>
    <w:p w:rsidR="001E497E" w:rsidRDefault="001E497E" w:rsidP="000A234F">
      <w:pPr>
        <w:spacing w:before="60" w:after="60"/>
        <w:jc w:val="both"/>
      </w:pPr>
      <w:r w:rsidRPr="00C8397D">
        <w:t xml:space="preserve">Gádoroson az önkormányzati érdekeltségű Progádor </w:t>
      </w:r>
      <w:r w:rsidR="00135736">
        <w:t xml:space="preserve">Nonprofit </w:t>
      </w:r>
      <w:r w:rsidRPr="00C8397D">
        <w:t xml:space="preserve">Kft. több lépcsős fejlesztésében koax kábeltelevíziós hálózat épült ki, a GVOP 4.4.2 pályázati projekt keretében, illetve önerős fejlesztésekkel pedig optikai node-okkal került bővítésre. A hálózat részben az Önkormányzat részben a Progádor </w:t>
      </w:r>
      <w:r w:rsidR="00135736">
        <w:t xml:space="preserve">Nonprofit </w:t>
      </w:r>
      <w:r w:rsidRPr="00C8397D">
        <w:t>Kft. tulajdonába került (továbbiakban: Hálózat). A Hálózatot jelenleg több szolgáltató használja. Kábeltelevízió szolgáltatást az I-TV Zrt nyújt, a szolgáltatások adminisztrációját és az elszámolását a Progádor Kft. végzi, amely egyben önálló szolgáltatóként internet szolgáltatást is nyújt. A Hálózaton a telefonszolgáltatást az Oros-Com Kft. és a Maximonet Hírközlés Kft. üzemeltetik. A Gádorost ellátó Orosháza-Nagyszénás-Gádoros optikai hálózat tulajdonosa és üzemeltetője az Oros-Com Kft.</w:t>
      </w:r>
    </w:p>
    <w:p w:rsidR="005175E1" w:rsidRDefault="005175E1" w:rsidP="000A234F">
      <w:pPr>
        <w:spacing w:before="60" w:after="60"/>
        <w:jc w:val="both"/>
      </w:pPr>
      <w:r>
        <w:t>201</w:t>
      </w:r>
      <w:r w:rsidR="00290D05">
        <w:t>9</w:t>
      </w:r>
      <w:r>
        <w:t xml:space="preserve">. </w:t>
      </w:r>
      <w:r w:rsidR="00290D05">
        <w:t>augusztus</w:t>
      </w:r>
      <w:r>
        <w:t xml:space="preserve"> 1-től az Önkormány a Hálózatot használatba adja a Szolgáltató részére, ak</w:t>
      </w:r>
      <w:r w:rsidR="001E497E">
        <w:t>i jogosult a hálózat működtetésébe</w:t>
      </w:r>
      <w:r>
        <w:t xml:space="preserve"> szakmai partnereket bevonni. </w:t>
      </w:r>
    </w:p>
    <w:p w:rsidR="002874FA" w:rsidRPr="000D2973" w:rsidRDefault="002874FA" w:rsidP="000A234F">
      <w:pPr>
        <w:spacing w:before="60" w:after="60"/>
        <w:jc w:val="both"/>
      </w:pPr>
      <w:r>
        <w:t xml:space="preserve">A </w:t>
      </w:r>
      <w:r w:rsidR="005175E1">
        <w:t xml:space="preserve">Szolgáltató egyes részfeladatok és tevékenységek megvalósításához a </w:t>
      </w:r>
      <w:r w:rsidR="000E49BA">
        <w:t xml:space="preserve">jelen szerződésben foglaltak szerint </w:t>
      </w:r>
      <w:r w:rsidR="001E497E">
        <w:t xml:space="preserve">a </w:t>
      </w:r>
      <w:r w:rsidR="001E497E" w:rsidRPr="00725D0B">
        <w:rPr>
          <w:noProof/>
          <w:lang w:val="fr-FR"/>
        </w:rPr>
        <w:t xml:space="preserve">Progádor Nonprofit Kft </w:t>
      </w:r>
      <w:r w:rsidR="000E49BA">
        <w:t xml:space="preserve">bízza meg. </w:t>
      </w:r>
    </w:p>
    <w:p w:rsidR="003341A7" w:rsidRDefault="003341A7" w:rsidP="003341A7">
      <w:pPr>
        <w:spacing w:before="60" w:after="60"/>
        <w:jc w:val="both"/>
      </w:pPr>
    </w:p>
    <w:p w:rsidR="005C723E" w:rsidRPr="00E56686" w:rsidRDefault="005C723E">
      <w:pPr>
        <w:spacing w:before="60" w:after="60"/>
        <w:jc w:val="both"/>
      </w:pPr>
      <w:r w:rsidRPr="00E56686">
        <w:rPr>
          <w:b/>
          <w:i/>
        </w:rPr>
        <w:t xml:space="preserve">2. cikkely </w:t>
      </w:r>
      <w:r w:rsidR="003D0F3D">
        <w:rPr>
          <w:b/>
          <w:i/>
        </w:rPr>
        <w:t>–</w:t>
      </w:r>
      <w:r w:rsidRPr="00E56686">
        <w:rPr>
          <w:b/>
          <w:i/>
        </w:rPr>
        <w:t xml:space="preserve"> </w:t>
      </w:r>
      <w:r w:rsidR="009321B9">
        <w:rPr>
          <w:b/>
          <w:i/>
        </w:rPr>
        <w:t xml:space="preserve">A </w:t>
      </w:r>
      <w:r w:rsidR="00725D0B">
        <w:rPr>
          <w:b/>
          <w:i/>
        </w:rPr>
        <w:t>Progádor Nonprofit Kft</w:t>
      </w:r>
      <w:r w:rsidR="009321B9">
        <w:rPr>
          <w:b/>
          <w:i/>
        </w:rPr>
        <w:t xml:space="preserve"> feladatai és díjazása</w:t>
      </w:r>
    </w:p>
    <w:p w:rsidR="00307529" w:rsidRDefault="00307529" w:rsidP="003D0F3D">
      <w:pPr>
        <w:spacing w:before="60" w:after="60"/>
        <w:jc w:val="both"/>
      </w:pPr>
    </w:p>
    <w:p w:rsidR="008771F8" w:rsidRDefault="00FE7410" w:rsidP="003D0F3D">
      <w:pPr>
        <w:spacing w:before="60" w:after="60"/>
        <w:jc w:val="both"/>
      </w:pPr>
      <w:r>
        <w:t xml:space="preserve">A </w:t>
      </w:r>
      <w:r w:rsidR="00725D0B">
        <w:t>Progádor Nonprofit Kft</w:t>
      </w:r>
      <w:r>
        <w:t xml:space="preserve"> az alábbi Szolgáltatásokat nyújtja a Szolgáltató részére folyamatos jelleggel:</w:t>
      </w:r>
    </w:p>
    <w:p w:rsidR="00FE7410" w:rsidRDefault="00FE7410" w:rsidP="00FE7410">
      <w:pPr>
        <w:pStyle w:val="Listaszerbekezds"/>
        <w:numPr>
          <w:ilvl w:val="0"/>
          <w:numId w:val="18"/>
        </w:numPr>
        <w:spacing w:before="60" w:after="60"/>
        <w:jc w:val="both"/>
      </w:pPr>
      <w:r>
        <w:t xml:space="preserve">Tájékoztatás </w:t>
      </w:r>
      <w:r w:rsidR="00290D05">
        <w:t>Gádoroson</w:t>
      </w:r>
      <w:bookmarkStart w:id="0" w:name="_GoBack"/>
      <w:bookmarkEnd w:id="0"/>
      <w:r>
        <w:t xml:space="preserve"> a lakosság és a vállalkozások felé a </w:t>
      </w:r>
      <w:r w:rsidR="00D55E94">
        <w:t xml:space="preserve">Hálózaton elérhető </w:t>
      </w:r>
      <w:r>
        <w:t>hírközlési</w:t>
      </w:r>
      <w:r w:rsidR="00D55E94">
        <w:t xml:space="preserve"> szolgáltatások és azok igénybe vételével kapcsolatosan.</w:t>
      </w:r>
    </w:p>
    <w:p w:rsidR="002715F1" w:rsidRDefault="002715F1" w:rsidP="00FE7410">
      <w:pPr>
        <w:pStyle w:val="Listaszerbekezds"/>
        <w:numPr>
          <w:ilvl w:val="0"/>
          <w:numId w:val="18"/>
        </w:numPr>
        <w:spacing w:before="60" w:after="60"/>
        <w:jc w:val="both"/>
      </w:pPr>
      <w:r>
        <w:t xml:space="preserve">Hírközlési szolgáltatások számlájának a kihordása az előfizetők címére, postaládába helyezés. A </w:t>
      </w:r>
      <w:r w:rsidR="00725D0B">
        <w:t>Progádor Nonprofit Kft</w:t>
      </w:r>
      <w:r>
        <w:t>. a számlákat PDF formátumban megkapja, nyomtatja és minden hónap elején kihordja.</w:t>
      </w:r>
    </w:p>
    <w:p w:rsidR="00D55E94" w:rsidRDefault="0081311C" w:rsidP="00FE7410">
      <w:pPr>
        <w:pStyle w:val="Listaszerbekezds"/>
        <w:numPr>
          <w:ilvl w:val="0"/>
          <w:numId w:val="18"/>
        </w:numPr>
        <w:spacing w:before="60" w:after="60"/>
        <w:jc w:val="both"/>
      </w:pPr>
      <w:r>
        <w:t>Marketing tevékenység, szórólapozás a szolgáltatások népszerűsítése érdekében évente minimum 2 alkalommal.</w:t>
      </w:r>
    </w:p>
    <w:p w:rsidR="0081311C" w:rsidRDefault="00307529" w:rsidP="00FE7410">
      <w:pPr>
        <w:pStyle w:val="Listaszerbekezds"/>
        <w:numPr>
          <w:ilvl w:val="0"/>
          <w:numId w:val="18"/>
        </w:numPr>
        <w:spacing w:before="60" w:after="60"/>
        <w:jc w:val="both"/>
      </w:pPr>
      <w:r>
        <w:t>Közreműködés a jelentős létszámot igénylő hálózati munkák esetén.</w:t>
      </w:r>
    </w:p>
    <w:p w:rsidR="00470521" w:rsidRDefault="00307529" w:rsidP="00FE7410">
      <w:pPr>
        <w:pStyle w:val="Listaszerbekezds"/>
        <w:numPr>
          <w:ilvl w:val="0"/>
          <w:numId w:val="18"/>
        </w:numPr>
        <w:spacing w:before="60" w:after="60"/>
        <w:jc w:val="both"/>
      </w:pPr>
      <w:r>
        <w:t xml:space="preserve">Ügyfélkapcsolati </w:t>
      </w:r>
      <w:r w:rsidR="00C946D5">
        <w:t xml:space="preserve">tájékoztatási </w:t>
      </w:r>
      <w:r>
        <w:t xml:space="preserve">díjbeszedői pont működtetése. </w:t>
      </w:r>
      <w:r w:rsidR="001E698D">
        <w:t xml:space="preserve">A díjbeszedési tevékenység </w:t>
      </w:r>
      <w:r w:rsidR="00DF4EA6">
        <w:t>a</w:t>
      </w:r>
      <w:r w:rsidR="001E698D">
        <w:t xml:space="preserve"> </w:t>
      </w:r>
      <w:r w:rsidR="00725D0B">
        <w:t>Progádor Nonprofit Kft</w:t>
      </w:r>
      <w:r w:rsidR="001E698D">
        <w:t xml:space="preserve"> a Szolgáltató szabályzata szerint jár el, a beszedett összeget </w:t>
      </w:r>
      <w:r w:rsidR="00047613">
        <w:t xml:space="preserve">a </w:t>
      </w:r>
      <w:r w:rsidR="001E698D">
        <w:t>bankszámlára helyezi be</w:t>
      </w:r>
      <w:r w:rsidR="00047613">
        <w:t xml:space="preserve"> (internet és kábeltelevízió elkülönítve)</w:t>
      </w:r>
      <w:r w:rsidR="001E698D">
        <w:t>.</w:t>
      </w:r>
    </w:p>
    <w:p w:rsidR="00307529" w:rsidRDefault="00470521" w:rsidP="00FE7410">
      <w:pPr>
        <w:pStyle w:val="Listaszerbekezds"/>
        <w:numPr>
          <w:ilvl w:val="0"/>
          <w:numId w:val="18"/>
        </w:numPr>
        <w:spacing w:before="60" w:after="60"/>
        <w:jc w:val="both"/>
      </w:pPr>
      <w:r>
        <w:t>Tájékoztatás a hibajelentések bejelentési módját illetően (</w:t>
      </w:r>
      <w:r w:rsidR="00DF4EA6">
        <w:t xml:space="preserve">a </w:t>
      </w:r>
      <w:r w:rsidR="00725D0B">
        <w:t>Progádor Nonprofit Kft</w:t>
      </w:r>
      <w:r>
        <w:t xml:space="preserve"> maga hibát nem vesz fel).</w:t>
      </w:r>
    </w:p>
    <w:p w:rsidR="00470521" w:rsidRDefault="00D51176" w:rsidP="00FE7410">
      <w:pPr>
        <w:pStyle w:val="Listaszerbekezds"/>
        <w:numPr>
          <w:ilvl w:val="0"/>
          <w:numId w:val="18"/>
        </w:numPr>
        <w:spacing w:before="60" w:after="60"/>
        <w:jc w:val="both"/>
      </w:pPr>
      <w:r>
        <w:t>Közreműködés a Hálózat műszaki állapotának felmérésében, problémák felkutatásában.</w:t>
      </w:r>
    </w:p>
    <w:p w:rsidR="00E11D18" w:rsidRDefault="00E11D18" w:rsidP="00E11D18">
      <w:pPr>
        <w:spacing w:before="60" w:after="60"/>
        <w:jc w:val="both"/>
      </w:pPr>
    </w:p>
    <w:p w:rsidR="001D084A" w:rsidRDefault="000D50DA" w:rsidP="003D0F3D">
      <w:pPr>
        <w:spacing w:before="60" w:after="60"/>
        <w:jc w:val="both"/>
      </w:pPr>
      <w:r>
        <w:t xml:space="preserve">A </w:t>
      </w:r>
      <w:r w:rsidR="007D33A9">
        <w:t xml:space="preserve">fenti tevékenységek megvalósításáért a </w:t>
      </w:r>
      <w:r>
        <w:t>Szolgáltató</w:t>
      </w:r>
      <w:r w:rsidR="007D33A9">
        <w:t xml:space="preserve"> </w:t>
      </w:r>
      <w:r w:rsidR="00DF4EA6">
        <w:t xml:space="preserve">a </w:t>
      </w:r>
      <w:r w:rsidR="00725D0B">
        <w:t>Progádor Nonprofit Kft</w:t>
      </w:r>
      <w:r w:rsidR="007D33A9">
        <w:t xml:space="preserve"> részére az alábbiak szerint fizet díjat</w:t>
      </w:r>
      <w:r w:rsidR="001D084A">
        <w:t>:</w:t>
      </w:r>
      <w:r w:rsidR="0067010D">
        <w:t xml:space="preserve"> </w:t>
      </w:r>
    </w:p>
    <w:p w:rsidR="003D0F3D" w:rsidRDefault="00EF146F" w:rsidP="00391F36">
      <w:pPr>
        <w:pStyle w:val="Listaszerbekezds"/>
        <w:numPr>
          <w:ilvl w:val="0"/>
          <w:numId w:val="17"/>
        </w:numPr>
        <w:spacing w:before="60" w:after="60"/>
        <w:jc w:val="both"/>
      </w:pPr>
      <w:r w:rsidRPr="00C8397D">
        <w:t>A Szolgáltató és minden a Hálózaton Szolgáltatóval szerződéses kapcsolatosan keresztül lévő egyéb szolgáltató a jelen Szerződés időtartama alatt a Hálózaton nyújtott hírközlési szolgáltatások árbevétele (azaz kábeltelevízió havidíjak, internet havidíjak, telefon alapdíjak összesített nettó árbevétele, továbbiakban: Árbevétel) 5% azaz öt százalék részének megfelelő arányban, külön megállapodás alapján egyes részfeladatok és tevékenységek megvalósításával a Progádor Kft-t vagy az Önkormányzat által kijelölt egyéb vállalkozást bíz meg, és részére a részfeladatok és tevékenységek elvégzésért a díjat folyamatosan megfizeti, összegszerűségében nettó díj plusz mindenkori általános forgalmi adó formájában.</w:t>
      </w:r>
      <w:r>
        <w:t xml:space="preserve"> </w:t>
      </w:r>
      <w:r w:rsidR="00717E7B">
        <w:t xml:space="preserve">A szolgáltatás megnevezése: hírközlési tevékenység üzemeltetés alvállalkozói közreműködés. A </w:t>
      </w:r>
      <w:r w:rsidR="00725D0B">
        <w:t>Progádor Nonprofit Kft</w:t>
      </w:r>
      <w:r w:rsidR="00717E7B">
        <w:t xml:space="preserve"> a díjat a tárgyhónapot követően számlázza, 8 napos banki átutalást biztosítva a kiegyenlítésre. A szolgáltatási díj a Szolgáltató által megjelölt módon és arányban megbontásra kerülhet az egyes hírközlési szakágaknak megfelelő partner cégek</w:t>
      </w:r>
      <w:r>
        <w:t xml:space="preserve"> között, pl. internet, ktv, telefon, </w:t>
      </w:r>
      <w:r w:rsidR="006A09B3">
        <w:t>szolgáltatói</w:t>
      </w:r>
      <w:r w:rsidR="00E9032D">
        <w:t>.</w:t>
      </w:r>
      <w:r w:rsidR="00391F36">
        <w:t xml:space="preserve"> </w:t>
      </w:r>
      <w:r w:rsidR="00F230A4" w:rsidRPr="00A43A5A">
        <w:lastRenderedPageBreak/>
        <w:t xml:space="preserve">Amennyiben internet és egyéb távközlési </w:t>
      </w:r>
      <w:r w:rsidR="0013260B" w:rsidRPr="00A43A5A">
        <w:t xml:space="preserve">/ hírközlési </w:t>
      </w:r>
      <w:r w:rsidR="00F230A4" w:rsidRPr="00A43A5A">
        <w:t xml:space="preserve">adó kerül bevezetésre, akkor az </w:t>
      </w:r>
      <w:r w:rsidR="0013260B" w:rsidRPr="00A43A5A">
        <w:t>Á</w:t>
      </w:r>
      <w:r w:rsidR="00F230A4" w:rsidRPr="00A43A5A">
        <w:t xml:space="preserve">rbevételből </w:t>
      </w:r>
      <w:r w:rsidR="0013260B" w:rsidRPr="00A43A5A">
        <w:t>a fenti elszámolás számára ezen adó</w:t>
      </w:r>
      <w:r w:rsidR="00A43A5A" w:rsidRPr="00A43A5A">
        <w:t>k</w:t>
      </w:r>
      <w:r w:rsidR="0013260B" w:rsidRPr="00A43A5A">
        <w:t xml:space="preserve"> </w:t>
      </w:r>
      <w:r w:rsidR="00F230A4" w:rsidRPr="00A43A5A">
        <w:t>levonásra kerül</w:t>
      </w:r>
      <w:r w:rsidR="00A43A5A" w:rsidRPr="00A43A5A">
        <w:t>nek</w:t>
      </w:r>
      <w:r w:rsidR="00F230A4" w:rsidRPr="00A43A5A">
        <w:t xml:space="preserve">. </w:t>
      </w:r>
    </w:p>
    <w:p w:rsidR="00CD7A2A" w:rsidRPr="00A43A5A" w:rsidRDefault="001B7D7F" w:rsidP="003D0F3D">
      <w:pPr>
        <w:pStyle w:val="Listaszerbekezds"/>
        <w:numPr>
          <w:ilvl w:val="0"/>
          <w:numId w:val="17"/>
        </w:numPr>
        <w:spacing w:before="60" w:after="60"/>
        <w:jc w:val="both"/>
      </w:pPr>
      <w:r>
        <w:t xml:space="preserve">A Szolgáltató vállalja, hogy éves szinten összességében a </w:t>
      </w:r>
      <w:r w:rsidR="00725D0B">
        <w:t>Progádor Nonprofit Kft</w:t>
      </w:r>
      <w:r>
        <w:t xml:space="preserve">. részéről a fentiek szerint legalább </w:t>
      </w:r>
      <w:r w:rsidR="00391F36">
        <w:t xml:space="preserve">a nettó árbevétel 5%-a </w:t>
      </w:r>
      <w:r>
        <w:t>értékben vásárol szolgáltatást</w:t>
      </w:r>
      <w:r w:rsidR="00CD7A2A">
        <w:t xml:space="preserve">. </w:t>
      </w:r>
      <w:r w:rsidR="00DF4EA6">
        <w:t xml:space="preserve">Ha a tényleges Szolgáltató általi szolgáltatás igénybe vétel összege ennél alacsonyabb lenne éves szinten, akkor </w:t>
      </w:r>
      <w:r w:rsidR="004107EF">
        <w:t xml:space="preserve">a </w:t>
      </w:r>
      <w:r w:rsidR="00725D0B">
        <w:t>Progádor Nonprofit Kft</w:t>
      </w:r>
      <w:r w:rsidR="004107EF">
        <w:t>. jogosult a hiányzó részt számlázni.</w:t>
      </w:r>
    </w:p>
    <w:p w:rsidR="005C723E" w:rsidRPr="00E56686" w:rsidRDefault="005C723E" w:rsidP="00F23DBF">
      <w:pPr>
        <w:rPr>
          <w:b/>
          <w:i/>
        </w:rPr>
      </w:pPr>
      <w:r w:rsidRPr="00E56686">
        <w:rPr>
          <w:b/>
          <w:i/>
        </w:rPr>
        <w:t xml:space="preserve">3. cikkely </w:t>
      </w:r>
      <w:r w:rsidR="006E6FB2">
        <w:rPr>
          <w:b/>
          <w:i/>
        </w:rPr>
        <w:t>–</w:t>
      </w:r>
      <w:r w:rsidRPr="00E56686">
        <w:rPr>
          <w:b/>
          <w:i/>
        </w:rPr>
        <w:t xml:space="preserve"> </w:t>
      </w:r>
      <w:r w:rsidR="00DD513A">
        <w:rPr>
          <w:b/>
          <w:i/>
        </w:rPr>
        <w:t>Együttműködés időtartama</w:t>
      </w:r>
    </w:p>
    <w:p w:rsidR="008D1316" w:rsidRPr="004E3AE2" w:rsidRDefault="006E6FB2" w:rsidP="006E6FB2">
      <w:pPr>
        <w:spacing w:before="60" w:after="60"/>
        <w:jc w:val="both"/>
      </w:pPr>
      <w:r w:rsidRPr="004E3AE2">
        <w:t>A jelen Megállapodás időtartama</w:t>
      </w:r>
      <w:r w:rsidR="00036FD9" w:rsidRPr="004E3AE2">
        <w:t xml:space="preserve">: </w:t>
      </w:r>
      <w:r w:rsidR="00864497" w:rsidRPr="004E3AE2">
        <w:t>20</w:t>
      </w:r>
      <w:r w:rsidR="001039EA">
        <w:t>,</w:t>
      </w:r>
      <w:r w:rsidR="00864497" w:rsidRPr="004E3AE2">
        <w:t xml:space="preserve"> azaz húsz </w:t>
      </w:r>
      <w:r w:rsidR="00036FD9" w:rsidRPr="004E3AE2">
        <w:t xml:space="preserve">éves határozott időszak </w:t>
      </w:r>
      <w:r w:rsidR="00391F36" w:rsidRPr="00C8397D">
        <w:t>2019. augusztus 1 és 2039. július 31. között</w:t>
      </w:r>
      <w:r w:rsidR="008D1316">
        <w:t xml:space="preserve">, a </w:t>
      </w:r>
      <w:r w:rsidR="00725D0B">
        <w:t>Progádor Nonprofit Kft</w:t>
      </w:r>
      <w:r w:rsidR="008D1316">
        <w:t xml:space="preserve"> általi jogutódlás vagy más közreműködő kijelölésének lehetősége mellett. </w:t>
      </w:r>
    </w:p>
    <w:p w:rsidR="008276CA" w:rsidRDefault="008276CA" w:rsidP="006E6FB2">
      <w:pPr>
        <w:spacing w:before="60" w:after="60"/>
        <w:jc w:val="both"/>
      </w:pPr>
    </w:p>
    <w:p w:rsidR="005C723E" w:rsidRPr="00E56686" w:rsidRDefault="006E6FB2">
      <w:pPr>
        <w:spacing w:before="60" w:after="60"/>
        <w:jc w:val="both"/>
        <w:rPr>
          <w:b/>
          <w:i/>
        </w:rPr>
      </w:pPr>
      <w:r>
        <w:rPr>
          <w:b/>
          <w:i/>
        </w:rPr>
        <w:t>4</w:t>
      </w:r>
      <w:r w:rsidR="005C723E" w:rsidRPr="00E56686">
        <w:rPr>
          <w:b/>
          <w:i/>
        </w:rPr>
        <w:t>. cikkely- Kapcsolattartás</w:t>
      </w:r>
    </w:p>
    <w:p w:rsidR="005C723E" w:rsidRPr="00E56686" w:rsidRDefault="00271D94" w:rsidP="002015E5">
      <w:pPr>
        <w:jc w:val="both"/>
      </w:pPr>
      <w:r>
        <w:t>Szolgáltató</w:t>
      </w:r>
      <w:r w:rsidR="005C723E" w:rsidRPr="00E56686">
        <w:t xml:space="preserve">: </w:t>
      </w:r>
      <w:r w:rsidR="00986AB3" w:rsidRPr="00E56686">
        <w:rPr>
          <w:noProof/>
          <w:lang w:val="fr-FR"/>
        </w:rPr>
        <w:t>Szántó József</w:t>
      </w:r>
      <w:r w:rsidR="00F57731">
        <w:rPr>
          <w:noProof/>
          <w:lang w:val="fr-FR"/>
        </w:rPr>
        <w:t xml:space="preserve">, Szabó Ferenc. </w:t>
      </w:r>
      <w:r w:rsidR="005C723E" w:rsidRPr="00E56686">
        <w:t xml:space="preserve">Telefon: </w:t>
      </w:r>
      <w:r w:rsidR="00F57731">
        <w:t>(6</w:t>
      </w:r>
      <w:r w:rsidR="00CE1E7C">
        <w:t>8</w:t>
      </w:r>
      <w:r w:rsidR="00F57731">
        <w:t xml:space="preserve">) </w:t>
      </w:r>
      <w:r w:rsidR="00CE1E7C">
        <w:t>680-000</w:t>
      </w:r>
      <w:r w:rsidR="00BA60F9">
        <w:t xml:space="preserve">, </w:t>
      </w:r>
      <w:r w:rsidR="008C4BA5" w:rsidRPr="00E56686">
        <w:t>(</w:t>
      </w:r>
      <w:r w:rsidR="00FE62A6" w:rsidRPr="00E56686">
        <w:t>3</w:t>
      </w:r>
      <w:r w:rsidR="008C4BA5" w:rsidRPr="00E56686">
        <w:t xml:space="preserve">0) </w:t>
      </w:r>
      <w:r w:rsidR="00FE62A6" w:rsidRPr="00E56686">
        <w:t>3090505</w:t>
      </w:r>
      <w:r>
        <w:t>, (30) 3437764</w:t>
      </w:r>
      <w:r w:rsidR="00C35B75">
        <w:t xml:space="preserve">. </w:t>
      </w:r>
      <w:r w:rsidR="003F21FF">
        <w:rPr>
          <w:noProof/>
          <w:lang w:val="fr-FR"/>
        </w:rPr>
        <w:t>ugyvezeto</w:t>
      </w:r>
      <w:r w:rsidR="008C4BA5" w:rsidRPr="00E56686">
        <w:rPr>
          <w:noProof/>
          <w:lang w:val="fr-FR"/>
        </w:rPr>
        <w:t>@</w:t>
      </w:r>
      <w:r w:rsidR="00362F1E" w:rsidRPr="00E56686">
        <w:rPr>
          <w:noProof/>
          <w:lang w:val="fr-FR"/>
        </w:rPr>
        <w:t>oroscom</w:t>
      </w:r>
      <w:r w:rsidR="008C4BA5" w:rsidRPr="00E56686">
        <w:rPr>
          <w:noProof/>
          <w:lang w:val="fr-FR"/>
        </w:rPr>
        <w:t>.</w:t>
      </w:r>
      <w:r w:rsidR="00362F1E" w:rsidRPr="00E56686">
        <w:rPr>
          <w:noProof/>
          <w:lang w:val="fr-FR"/>
        </w:rPr>
        <w:t>hu</w:t>
      </w:r>
    </w:p>
    <w:p w:rsidR="005C723E" w:rsidRPr="00E56686" w:rsidRDefault="00CE1E7C" w:rsidP="002015E5">
      <w:pPr>
        <w:jc w:val="both"/>
      </w:pPr>
      <w:r>
        <w:t xml:space="preserve">Progádor Nonprofit Kft: </w:t>
      </w:r>
      <w:r w:rsidR="00E90945">
        <w:rPr>
          <w:noProof/>
          <w:lang w:val="fr-FR"/>
        </w:rPr>
        <w:t>ügyvezető</w:t>
      </w:r>
      <w:r w:rsidR="00F57731">
        <w:rPr>
          <w:noProof/>
          <w:lang w:val="fr-FR"/>
        </w:rPr>
        <w:t xml:space="preserve">, </w:t>
      </w:r>
      <w:r w:rsidR="00F57731">
        <w:t>t</w:t>
      </w:r>
      <w:r>
        <w:t>elefon</w:t>
      </w:r>
      <w:r w:rsidR="008F7CFA">
        <w:t>, e</w:t>
      </w:r>
      <w:r w:rsidR="005C723E" w:rsidRPr="00E56686">
        <w:t xml:space="preserve">-mail: </w:t>
      </w:r>
      <w:r>
        <w:rPr>
          <w:noProof/>
          <w:lang w:val="fr-FR"/>
        </w:rPr>
        <w:t>progador@oroscom.hu</w:t>
      </w:r>
    </w:p>
    <w:p w:rsidR="008276CA" w:rsidRDefault="008276CA">
      <w:pPr>
        <w:spacing w:before="60" w:after="60"/>
        <w:jc w:val="both"/>
        <w:rPr>
          <w:b/>
          <w:i/>
        </w:rPr>
      </w:pPr>
    </w:p>
    <w:p w:rsidR="005C723E" w:rsidRPr="00E56686" w:rsidRDefault="006E6FB2">
      <w:pPr>
        <w:spacing w:before="60" w:after="60"/>
        <w:jc w:val="both"/>
        <w:rPr>
          <w:b/>
          <w:i/>
        </w:rPr>
      </w:pPr>
      <w:r>
        <w:rPr>
          <w:b/>
          <w:i/>
        </w:rPr>
        <w:t>5</w:t>
      </w:r>
      <w:r w:rsidR="005C723E" w:rsidRPr="00E56686">
        <w:rPr>
          <w:b/>
          <w:i/>
        </w:rPr>
        <w:t xml:space="preserve">. cikkely - </w:t>
      </w:r>
      <w:r w:rsidR="005C723E" w:rsidRPr="00E56686">
        <w:rPr>
          <w:b/>
          <w:i/>
          <w:noProof/>
          <w:lang w:val="fr-FR"/>
        </w:rPr>
        <w:t>Vis maior</w:t>
      </w:r>
    </w:p>
    <w:p w:rsidR="005C723E" w:rsidRPr="00E56686" w:rsidRDefault="005C723E" w:rsidP="00252352">
      <w:pPr>
        <w:spacing w:before="60" w:after="60"/>
        <w:jc w:val="both"/>
      </w:pPr>
      <w:r w:rsidRPr="00E56686">
        <w:t>Bármiféle veszteség, kár, késedelem, vagy hibás teljesítés a felek részéről nem tekinthető hibának, vagy nem teremthet alapot kártéri kötelezettséghez, amennyiben az ilyen veszteség, kár, késedelem, vagy hiba oka megakadályozhatatlan külső ok, amelyet ebből a célból úgy határozunk meg, mint olyan események, amelyek fölött az érintett fél, vagy felek nem tudnak racionális ellenőrzést gyakorolni és amelyeket a fent említett fél, vagy felek az általuk elvárható módon képtelenek megakadályozni.</w:t>
      </w:r>
    </w:p>
    <w:p w:rsidR="00E579EA" w:rsidRDefault="00E579EA">
      <w:pPr>
        <w:spacing w:before="60" w:after="60"/>
        <w:jc w:val="both"/>
        <w:rPr>
          <w:b/>
          <w:i/>
        </w:rPr>
      </w:pPr>
    </w:p>
    <w:p w:rsidR="005C723E" w:rsidRPr="00E56686" w:rsidRDefault="006E6FB2">
      <w:pPr>
        <w:spacing w:before="60" w:after="60"/>
        <w:jc w:val="both"/>
        <w:rPr>
          <w:b/>
          <w:i/>
        </w:rPr>
      </w:pPr>
      <w:r>
        <w:rPr>
          <w:b/>
          <w:i/>
        </w:rPr>
        <w:t>6</w:t>
      </w:r>
      <w:r w:rsidR="005C723E" w:rsidRPr="00E56686">
        <w:rPr>
          <w:b/>
          <w:i/>
        </w:rPr>
        <w:t>. cikkely- Jogviták és döntőbíráskodás</w:t>
      </w:r>
    </w:p>
    <w:p w:rsidR="005C723E" w:rsidRPr="00252352" w:rsidRDefault="00623E54" w:rsidP="00252352">
      <w:pPr>
        <w:spacing w:before="60" w:after="60"/>
        <w:jc w:val="both"/>
      </w:pPr>
      <w:r w:rsidRPr="00C8397D">
        <w:t>Jelen szerződésben nem szabályozott kérdéseket illetően a felek a magyar jogrendszert, így különösen a Polgári Törvénykönyvet kötik ki. Felek megállapodnak abban, hogy a közöttük jelen szerződésből adódó vitás kérdéseket tárgyalásos úton, peren kívül rendezik. Amennyiben a tárgyalások nem vezetnek eredményre, úgy a felek az Orosházi Járásbíróság, illetve hatáskörtől függően a Gyulai Törvényszék kizárólagos illetékességét kötik ki.</w:t>
      </w:r>
    </w:p>
    <w:p w:rsidR="00E579EA" w:rsidRDefault="00E579EA">
      <w:pPr>
        <w:spacing w:before="60" w:after="60"/>
        <w:jc w:val="both"/>
        <w:rPr>
          <w:b/>
          <w:i/>
        </w:rPr>
      </w:pPr>
    </w:p>
    <w:p w:rsidR="005C723E" w:rsidRPr="00E56686" w:rsidRDefault="006E6FB2">
      <w:pPr>
        <w:spacing w:before="60" w:after="60"/>
        <w:jc w:val="both"/>
        <w:rPr>
          <w:b/>
          <w:i/>
        </w:rPr>
      </w:pPr>
      <w:r>
        <w:rPr>
          <w:b/>
          <w:i/>
        </w:rPr>
        <w:t>7</w:t>
      </w:r>
      <w:r w:rsidR="005C723E" w:rsidRPr="00E56686">
        <w:rPr>
          <w:b/>
          <w:i/>
        </w:rPr>
        <w:t>. cikkely - Hatályba lépés időpontja</w:t>
      </w:r>
      <w:r w:rsidR="006B2729">
        <w:rPr>
          <w:b/>
          <w:i/>
        </w:rPr>
        <w:t>,</w:t>
      </w:r>
      <w:r w:rsidR="00BB25A4">
        <w:rPr>
          <w:b/>
          <w:i/>
        </w:rPr>
        <w:t xml:space="preserve"> egyéb rendelkezések</w:t>
      </w:r>
      <w:r w:rsidR="006B2729">
        <w:rPr>
          <w:b/>
          <w:i/>
        </w:rPr>
        <w:t xml:space="preserve"> </w:t>
      </w:r>
    </w:p>
    <w:p w:rsidR="005C723E" w:rsidRPr="00970846" w:rsidRDefault="00FC7C9C" w:rsidP="00CB74D4">
      <w:pPr>
        <w:spacing w:before="60" w:after="60"/>
        <w:jc w:val="both"/>
      </w:pPr>
      <w:r w:rsidRPr="00C8397D">
        <w:t>Jelen szerződés azon a napon lép hatályba, amikor azt mindkét fél cégszerűen aláírja. Négy eredeti példányban aláírva 2019. július ….. Gádoroson</w:t>
      </w:r>
      <w:r w:rsidRPr="00C8397D">
        <w:rPr>
          <w:noProof/>
          <w:lang w:val="fr-FR"/>
        </w:rPr>
        <w:t xml:space="preserve">. A szerződés </w:t>
      </w:r>
      <w:r w:rsidRPr="00C8397D">
        <w:t xml:space="preserve">mindkét fél általi aláírással jön létre, és a szerződés szerinti utolsó szolgáltatási napig, azaz 2039. július 31-ig érvényes. Felek a Megállapodást a Felek, mint akaratukkal mindenben megegyezőt, jóváhagyólag írták alá. Amennyiben a szerződés a lejárati idő előtt nem kerül két hónappal írásban felmondásra, akkor a szerződés automatikusan minden alkalommal egy évvel meghosszabbodik. </w:t>
      </w:r>
      <w:r w:rsidR="006B2729" w:rsidRPr="00970846">
        <w:t xml:space="preserve"> </w:t>
      </w:r>
    </w:p>
    <w:p w:rsidR="00475803" w:rsidRDefault="00475803" w:rsidP="00893B08">
      <w:pPr>
        <w:tabs>
          <w:tab w:val="center" w:pos="2268"/>
          <w:tab w:val="center" w:pos="6804"/>
        </w:tabs>
        <w:spacing w:before="60" w:after="60"/>
        <w:jc w:val="both"/>
      </w:pPr>
    </w:p>
    <w:p w:rsidR="006E6FB2" w:rsidRDefault="006E6FB2"/>
    <w:p w:rsidR="006E6FB2" w:rsidRDefault="006E6FB2"/>
    <w:p w:rsidR="006E6FB2" w:rsidRPr="00E56686" w:rsidRDefault="006E6FB2" w:rsidP="00816350">
      <w:pPr>
        <w:tabs>
          <w:tab w:val="center" w:pos="2694"/>
          <w:tab w:val="center" w:pos="7088"/>
        </w:tabs>
        <w:jc w:val="both"/>
        <w:rPr>
          <w:b/>
          <w:bCs/>
        </w:rPr>
      </w:pPr>
      <w:r w:rsidRPr="00E56686">
        <w:rPr>
          <w:b/>
          <w:bCs/>
          <w:noProof/>
          <w:lang w:val="fr-FR"/>
        </w:rPr>
        <w:tab/>
      </w:r>
      <w:r w:rsidRPr="00E56686">
        <w:rPr>
          <w:b/>
          <w:bCs/>
        </w:rPr>
        <w:tab/>
      </w:r>
    </w:p>
    <w:p w:rsidR="006E6FB2" w:rsidRPr="00A4175A" w:rsidRDefault="00816350" w:rsidP="00816350">
      <w:pPr>
        <w:tabs>
          <w:tab w:val="center" w:pos="2694"/>
          <w:tab w:val="center" w:pos="7088"/>
        </w:tabs>
        <w:jc w:val="both"/>
        <w:rPr>
          <w:b/>
        </w:rPr>
      </w:pPr>
      <w:r w:rsidRPr="00A4175A">
        <w:rPr>
          <w:b/>
          <w:noProof/>
          <w:lang w:val="fr-FR"/>
        </w:rPr>
        <w:tab/>
      </w:r>
      <w:r w:rsidR="00725D0B" w:rsidRPr="00A4175A">
        <w:rPr>
          <w:b/>
          <w:noProof/>
          <w:lang w:val="fr-FR"/>
        </w:rPr>
        <w:t>Progádor Nonprofit Kft</w:t>
      </w:r>
      <w:r w:rsidR="00093936" w:rsidRPr="00A4175A">
        <w:rPr>
          <w:b/>
          <w:noProof/>
          <w:lang w:val="fr-FR"/>
        </w:rPr>
        <w:t xml:space="preserve">. </w:t>
      </w:r>
      <w:r w:rsidR="009D1035" w:rsidRPr="00A4175A">
        <w:rPr>
          <w:b/>
        </w:rPr>
        <w:tab/>
      </w:r>
      <w:r w:rsidR="00BC7682" w:rsidRPr="00A4175A">
        <w:rPr>
          <w:b/>
        </w:rPr>
        <w:t>Gyopárosi Kábeltelevízió</w:t>
      </w:r>
      <w:r w:rsidR="004D407E" w:rsidRPr="00A4175A">
        <w:rPr>
          <w:b/>
        </w:rPr>
        <w:t xml:space="preserve"> </w:t>
      </w:r>
      <w:r w:rsidR="006B5F80" w:rsidRPr="00A4175A">
        <w:rPr>
          <w:b/>
        </w:rPr>
        <w:t xml:space="preserve">Kft. </w:t>
      </w:r>
    </w:p>
    <w:p w:rsidR="006E6FB2" w:rsidRDefault="006E6FB2" w:rsidP="00816350">
      <w:pPr>
        <w:tabs>
          <w:tab w:val="center" w:pos="2694"/>
          <w:tab w:val="center" w:pos="7088"/>
        </w:tabs>
        <w:jc w:val="both"/>
      </w:pPr>
      <w:r w:rsidRPr="00E56686">
        <w:tab/>
      </w:r>
      <w:r w:rsidR="00093936">
        <w:t>ügy</w:t>
      </w:r>
      <w:r w:rsidR="00D165D5">
        <w:t>vezető</w:t>
      </w:r>
      <w:r w:rsidRPr="00E56686">
        <w:t xml:space="preserve"> </w:t>
      </w:r>
      <w:r w:rsidR="005D1EEE">
        <w:tab/>
        <w:t>Ü</w:t>
      </w:r>
      <w:r>
        <w:t>gyvezető</w:t>
      </w:r>
      <w:r w:rsidR="00D46382">
        <w:t>i</w:t>
      </w:r>
    </w:p>
    <w:p w:rsidR="00AB0B47" w:rsidRDefault="00AB0B47" w:rsidP="00816350">
      <w:pPr>
        <w:tabs>
          <w:tab w:val="center" w:pos="2694"/>
          <w:tab w:val="center" w:pos="7088"/>
        </w:tabs>
        <w:jc w:val="both"/>
      </w:pPr>
    </w:p>
    <w:p w:rsidR="00FF7ABE" w:rsidRDefault="00FF7ABE" w:rsidP="00816350">
      <w:pPr>
        <w:tabs>
          <w:tab w:val="center" w:pos="2694"/>
          <w:tab w:val="center" w:pos="7088"/>
        </w:tabs>
        <w:jc w:val="both"/>
      </w:pPr>
    </w:p>
    <w:p w:rsidR="00BE16FD" w:rsidRPr="00E56686" w:rsidRDefault="00BE16FD">
      <w:pPr>
        <w:tabs>
          <w:tab w:val="center" w:pos="2694"/>
          <w:tab w:val="center" w:pos="7088"/>
        </w:tabs>
        <w:jc w:val="both"/>
      </w:pPr>
    </w:p>
    <w:sectPr w:rsidR="00BE16FD" w:rsidRPr="00E56686" w:rsidSect="00524E31">
      <w:footerReference w:type="default" r:id="rId8"/>
      <w:pgSz w:w="11907" w:h="16840" w:code="9"/>
      <w:pgMar w:top="851" w:right="851" w:bottom="851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AD9" w:rsidRDefault="00267AD9">
      <w:r>
        <w:separator/>
      </w:r>
    </w:p>
  </w:endnote>
  <w:endnote w:type="continuationSeparator" w:id="0">
    <w:p w:rsidR="00267AD9" w:rsidRDefault="0026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A52" w:rsidRDefault="007C3A52">
    <w:pPr>
      <w:pStyle w:val="llb"/>
      <w:pBdr>
        <w:bottom w:val="single" w:sz="6" w:space="1" w:color="auto"/>
      </w:pBdr>
    </w:pPr>
  </w:p>
  <w:p w:rsidR="007C3A52" w:rsidRDefault="00FA470A" w:rsidP="0085195D">
    <w:pPr>
      <w:pStyle w:val="llb"/>
      <w:tabs>
        <w:tab w:val="clear" w:pos="9072"/>
        <w:tab w:val="right" w:pos="10206"/>
      </w:tabs>
    </w:pPr>
    <w:r>
      <w:t>Szolgáltatási szerződés hírközlési hálózat működtetésben közreműködésre</w:t>
    </w:r>
    <w:r w:rsidR="00937030">
      <w:tab/>
    </w:r>
    <w:r w:rsidR="00821F83">
      <w:rPr>
        <w:rStyle w:val="Oldalszm"/>
      </w:rPr>
      <w:fldChar w:fldCharType="begin"/>
    </w:r>
    <w:r w:rsidR="007C3A52">
      <w:rPr>
        <w:rStyle w:val="Oldalszm"/>
      </w:rPr>
      <w:instrText xml:space="preserve"> NUMPAGES </w:instrText>
    </w:r>
    <w:r w:rsidR="00821F83">
      <w:rPr>
        <w:rStyle w:val="Oldalszm"/>
      </w:rPr>
      <w:fldChar w:fldCharType="separate"/>
    </w:r>
    <w:r w:rsidR="00A4175A">
      <w:rPr>
        <w:rStyle w:val="Oldalszm"/>
        <w:noProof/>
      </w:rPr>
      <w:t>2</w:t>
    </w:r>
    <w:r w:rsidR="00821F83">
      <w:rPr>
        <w:rStyle w:val="Oldalszm"/>
      </w:rPr>
      <w:fldChar w:fldCharType="end"/>
    </w:r>
    <w:r w:rsidR="007C3A52">
      <w:rPr>
        <w:rStyle w:val="Oldalszm"/>
      </w:rPr>
      <w:t>/</w:t>
    </w:r>
    <w:r w:rsidR="00821F83">
      <w:rPr>
        <w:rStyle w:val="Oldalszm"/>
      </w:rPr>
      <w:fldChar w:fldCharType="begin"/>
    </w:r>
    <w:r w:rsidR="007C3A52">
      <w:rPr>
        <w:rStyle w:val="Oldalszm"/>
      </w:rPr>
      <w:instrText xml:space="preserve"> PAGE </w:instrText>
    </w:r>
    <w:r w:rsidR="00821F83">
      <w:rPr>
        <w:rStyle w:val="Oldalszm"/>
      </w:rPr>
      <w:fldChar w:fldCharType="separate"/>
    </w:r>
    <w:r w:rsidR="00A4175A">
      <w:rPr>
        <w:rStyle w:val="Oldalszm"/>
        <w:noProof/>
      </w:rPr>
      <w:t>2</w:t>
    </w:r>
    <w:r w:rsidR="00821F83"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AD9" w:rsidRDefault="00267AD9">
      <w:r>
        <w:separator/>
      </w:r>
    </w:p>
  </w:footnote>
  <w:footnote w:type="continuationSeparator" w:id="0">
    <w:p w:rsidR="00267AD9" w:rsidRDefault="00267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29C9"/>
    <w:multiLevelType w:val="singleLevel"/>
    <w:tmpl w:val="66DA3136"/>
    <w:lvl w:ilvl="0">
      <w:start w:val="1"/>
      <w:numFmt w:val="lowerLetter"/>
      <w:lvlText w:val="%1.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052A5292"/>
    <w:multiLevelType w:val="singleLevel"/>
    <w:tmpl w:val="DB644680"/>
    <w:lvl w:ilvl="0">
      <w:start w:val="1"/>
      <w:numFmt w:val="lowerLetter"/>
      <w:lvlText w:val="%1.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6D36C01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3" w15:restartNumberingAfterBreak="0">
    <w:nsid w:val="0A1C778C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4" w15:restartNumberingAfterBreak="0">
    <w:nsid w:val="0BE91904"/>
    <w:multiLevelType w:val="multilevel"/>
    <w:tmpl w:val="5F14EA60"/>
    <w:lvl w:ilvl="0">
      <w:start w:val="3"/>
      <w:numFmt w:val="decimal"/>
      <w:pStyle w:val="Bullet2"/>
      <w:lvlText w:val="%1."/>
      <w:legacy w:legacy="1" w:legacySpace="0" w:legacyIndent="283"/>
      <w:lvlJc w:val="left"/>
      <w:pPr>
        <w:ind w:left="283" w:hanging="283"/>
      </w:pPr>
    </w:lvl>
    <w:lvl w:ilvl="1">
      <w:start w:val="3"/>
      <w:numFmt w:val="decimal"/>
      <w:isLgl/>
      <w:lvlText w:val="%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 w15:restartNumberingAfterBreak="0">
    <w:nsid w:val="154D5435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6" w15:restartNumberingAfterBreak="0">
    <w:nsid w:val="233A2D8B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7" w15:restartNumberingAfterBreak="0">
    <w:nsid w:val="2C0F7A58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8" w15:restartNumberingAfterBreak="0">
    <w:nsid w:val="2CAA3901"/>
    <w:multiLevelType w:val="hybridMultilevel"/>
    <w:tmpl w:val="1F380C6E"/>
    <w:lvl w:ilvl="0" w:tplc="040E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BE8611F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10" w15:restartNumberingAfterBreak="0">
    <w:nsid w:val="46F27054"/>
    <w:multiLevelType w:val="singleLevel"/>
    <w:tmpl w:val="2DE2958A"/>
    <w:lvl w:ilvl="0">
      <w:start w:val="1"/>
      <w:numFmt w:val="lowerLetter"/>
      <w:lvlText w:val="%1.)"/>
      <w:legacy w:legacy="1" w:legacySpace="0" w:legacyIndent="375"/>
      <w:lvlJc w:val="left"/>
      <w:pPr>
        <w:ind w:left="375" w:hanging="375"/>
      </w:pPr>
    </w:lvl>
  </w:abstractNum>
  <w:abstractNum w:abstractNumId="11" w15:restartNumberingAfterBreak="0">
    <w:nsid w:val="4D9F1BBD"/>
    <w:multiLevelType w:val="hybridMultilevel"/>
    <w:tmpl w:val="9F26EC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15AB6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13" w15:restartNumberingAfterBreak="0">
    <w:nsid w:val="52B938D0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14" w15:restartNumberingAfterBreak="0">
    <w:nsid w:val="605851DF"/>
    <w:multiLevelType w:val="singleLevel"/>
    <w:tmpl w:val="471447E4"/>
    <w:lvl w:ilvl="0">
      <w:start w:val="1"/>
      <w:numFmt w:val="lowerLetter"/>
      <w:lvlText w:val="%1.)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15" w15:restartNumberingAfterBreak="0">
    <w:nsid w:val="702E5B7B"/>
    <w:multiLevelType w:val="singleLevel"/>
    <w:tmpl w:val="A50AE406"/>
    <w:lvl w:ilvl="0">
      <w:start w:val="1"/>
      <w:numFmt w:val="lowerLetter"/>
      <w:lvlText w:val="%1.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7"/>
    <w:lvlOverride w:ilvl="0">
      <w:lvl w:ilvl="0">
        <w:start w:val="3"/>
        <w:numFmt w:val="lowerLetter"/>
        <w:lvlText w:val="%1.) "/>
        <w:legacy w:legacy="1" w:legacySpace="0" w:legacyIndent="360"/>
        <w:lvlJc w:val="left"/>
        <w:pPr>
          <w:ind w:left="360" w:hanging="360"/>
        </w:pPr>
        <w:rPr>
          <w:sz w:val="28"/>
        </w:rPr>
      </w:lvl>
    </w:lvlOverride>
  </w:num>
  <w:num w:numId="5">
    <w:abstractNumId w:val="0"/>
  </w:num>
  <w:num w:numId="6">
    <w:abstractNumId w:val="2"/>
  </w:num>
  <w:num w:numId="7">
    <w:abstractNumId w:val="2"/>
    <w:lvlOverride w:ilvl="0">
      <w:lvl w:ilvl="0">
        <w:start w:val="2"/>
        <w:numFmt w:val="lowerLetter"/>
        <w:lvlText w:val="%1.) "/>
        <w:legacy w:legacy="1" w:legacySpace="0" w:legacyIndent="360"/>
        <w:lvlJc w:val="left"/>
        <w:pPr>
          <w:ind w:left="360" w:hanging="360"/>
        </w:pPr>
        <w:rPr>
          <w:sz w:val="28"/>
        </w:rPr>
      </w:lvl>
    </w:lvlOverride>
  </w:num>
  <w:num w:numId="8">
    <w:abstractNumId w:val="5"/>
  </w:num>
  <w:num w:numId="9">
    <w:abstractNumId w:val="3"/>
  </w:num>
  <w:num w:numId="10">
    <w:abstractNumId w:val="13"/>
  </w:num>
  <w:num w:numId="11">
    <w:abstractNumId w:val="12"/>
  </w:num>
  <w:num w:numId="12">
    <w:abstractNumId w:val="6"/>
  </w:num>
  <w:num w:numId="13">
    <w:abstractNumId w:val="9"/>
  </w:num>
  <w:num w:numId="14">
    <w:abstractNumId w:val="1"/>
  </w:num>
  <w:num w:numId="15">
    <w:abstractNumId w:val="15"/>
  </w:num>
  <w:num w:numId="16">
    <w:abstractNumId w:val="4"/>
  </w:num>
  <w:num w:numId="17">
    <w:abstractNumId w:val="8"/>
  </w:num>
  <w:num w:numId="18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AB4"/>
    <w:rsid w:val="00003124"/>
    <w:rsid w:val="00005905"/>
    <w:rsid w:val="00011A10"/>
    <w:rsid w:val="00020CDB"/>
    <w:rsid w:val="000236F5"/>
    <w:rsid w:val="00036FD9"/>
    <w:rsid w:val="0004196A"/>
    <w:rsid w:val="0004384A"/>
    <w:rsid w:val="00044178"/>
    <w:rsid w:val="000459AD"/>
    <w:rsid w:val="00047613"/>
    <w:rsid w:val="00061A6F"/>
    <w:rsid w:val="000645EB"/>
    <w:rsid w:val="00070F16"/>
    <w:rsid w:val="00075C86"/>
    <w:rsid w:val="00084606"/>
    <w:rsid w:val="00093936"/>
    <w:rsid w:val="00094564"/>
    <w:rsid w:val="000A234F"/>
    <w:rsid w:val="000B42F9"/>
    <w:rsid w:val="000D2973"/>
    <w:rsid w:val="000D3D14"/>
    <w:rsid w:val="000D50DA"/>
    <w:rsid w:val="000E3E3B"/>
    <w:rsid w:val="000E49BA"/>
    <w:rsid w:val="000E664C"/>
    <w:rsid w:val="000F7279"/>
    <w:rsid w:val="001039EA"/>
    <w:rsid w:val="001128B8"/>
    <w:rsid w:val="00116392"/>
    <w:rsid w:val="00125E36"/>
    <w:rsid w:val="0013260B"/>
    <w:rsid w:val="00135736"/>
    <w:rsid w:val="00140FD8"/>
    <w:rsid w:val="00142F39"/>
    <w:rsid w:val="001455F5"/>
    <w:rsid w:val="00152B78"/>
    <w:rsid w:val="001542D3"/>
    <w:rsid w:val="00173CAC"/>
    <w:rsid w:val="00190CFE"/>
    <w:rsid w:val="001A1F23"/>
    <w:rsid w:val="001A4FB1"/>
    <w:rsid w:val="001B7B66"/>
    <w:rsid w:val="001B7D7F"/>
    <w:rsid w:val="001C08F1"/>
    <w:rsid w:val="001C5B4E"/>
    <w:rsid w:val="001D084A"/>
    <w:rsid w:val="001D11D1"/>
    <w:rsid w:val="001D4466"/>
    <w:rsid w:val="001E2346"/>
    <w:rsid w:val="001E497E"/>
    <w:rsid w:val="001E625F"/>
    <w:rsid w:val="001E698D"/>
    <w:rsid w:val="001F69BA"/>
    <w:rsid w:val="001F7877"/>
    <w:rsid w:val="002015E5"/>
    <w:rsid w:val="002155A6"/>
    <w:rsid w:val="00215D40"/>
    <w:rsid w:val="002250D0"/>
    <w:rsid w:val="00244EA1"/>
    <w:rsid w:val="0024656E"/>
    <w:rsid w:val="00246EF6"/>
    <w:rsid w:val="00252352"/>
    <w:rsid w:val="00255A23"/>
    <w:rsid w:val="00266B6E"/>
    <w:rsid w:val="00267AD9"/>
    <w:rsid w:val="002715F1"/>
    <w:rsid w:val="00271BFD"/>
    <w:rsid w:val="00271D94"/>
    <w:rsid w:val="00272809"/>
    <w:rsid w:val="002779E5"/>
    <w:rsid w:val="002874FA"/>
    <w:rsid w:val="00290D05"/>
    <w:rsid w:val="002914C5"/>
    <w:rsid w:val="002A02A0"/>
    <w:rsid w:val="002A51BB"/>
    <w:rsid w:val="002A75DF"/>
    <w:rsid w:val="002B0E26"/>
    <w:rsid w:val="002B48E1"/>
    <w:rsid w:val="002C2C11"/>
    <w:rsid w:val="002D7386"/>
    <w:rsid w:val="002E08BC"/>
    <w:rsid w:val="002E22F3"/>
    <w:rsid w:val="002E4922"/>
    <w:rsid w:val="002E527A"/>
    <w:rsid w:val="002F7120"/>
    <w:rsid w:val="00307529"/>
    <w:rsid w:val="00321BE9"/>
    <w:rsid w:val="00321CF2"/>
    <w:rsid w:val="003233EA"/>
    <w:rsid w:val="003341A7"/>
    <w:rsid w:val="003409AC"/>
    <w:rsid w:val="00340A56"/>
    <w:rsid w:val="003610AB"/>
    <w:rsid w:val="00362F1E"/>
    <w:rsid w:val="003652B6"/>
    <w:rsid w:val="00377A14"/>
    <w:rsid w:val="00391F36"/>
    <w:rsid w:val="00394282"/>
    <w:rsid w:val="003A32EE"/>
    <w:rsid w:val="003A41DE"/>
    <w:rsid w:val="003B1795"/>
    <w:rsid w:val="003B46A7"/>
    <w:rsid w:val="003B48AC"/>
    <w:rsid w:val="003B7D7F"/>
    <w:rsid w:val="003C31DF"/>
    <w:rsid w:val="003D0F3D"/>
    <w:rsid w:val="003D0F9B"/>
    <w:rsid w:val="003D54D1"/>
    <w:rsid w:val="003D5864"/>
    <w:rsid w:val="003E379B"/>
    <w:rsid w:val="003E7581"/>
    <w:rsid w:val="003F21FF"/>
    <w:rsid w:val="003F4E70"/>
    <w:rsid w:val="003F7BBA"/>
    <w:rsid w:val="004034CA"/>
    <w:rsid w:val="004046E7"/>
    <w:rsid w:val="004072D2"/>
    <w:rsid w:val="00407C89"/>
    <w:rsid w:val="004107EF"/>
    <w:rsid w:val="004108EC"/>
    <w:rsid w:val="0042652B"/>
    <w:rsid w:val="00427EEA"/>
    <w:rsid w:val="00431670"/>
    <w:rsid w:val="004369FB"/>
    <w:rsid w:val="004643C8"/>
    <w:rsid w:val="00470521"/>
    <w:rsid w:val="004716D7"/>
    <w:rsid w:val="00475803"/>
    <w:rsid w:val="00482821"/>
    <w:rsid w:val="004B2BA8"/>
    <w:rsid w:val="004B404E"/>
    <w:rsid w:val="004B7F57"/>
    <w:rsid w:val="004D1821"/>
    <w:rsid w:val="004D2134"/>
    <w:rsid w:val="004D407E"/>
    <w:rsid w:val="004E3AE2"/>
    <w:rsid w:val="004E465F"/>
    <w:rsid w:val="00500F2B"/>
    <w:rsid w:val="00504F95"/>
    <w:rsid w:val="00513962"/>
    <w:rsid w:val="005175E1"/>
    <w:rsid w:val="00520750"/>
    <w:rsid w:val="005236E9"/>
    <w:rsid w:val="00524E31"/>
    <w:rsid w:val="00525461"/>
    <w:rsid w:val="005321C7"/>
    <w:rsid w:val="00536512"/>
    <w:rsid w:val="00552599"/>
    <w:rsid w:val="005534F9"/>
    <w:rsid w:val="00554AE7"/>
    <w:rsid w:val="00576EE4"/>
    <w:rsid w:val="00580FF7"/>
    <w:rsid w:val="005936EA"/>
    <w:rsid w:val="005962A0"/>
    <w:rsid w:val="0059723B"/>
    <w:rsid w:val="005A09D3"/>
    <w:rsid w:val="005A37B0"/>
    <w:rsid w:val="005B02F4"/>
    <w:rsid w:val="005C1EA7"/>
    <w:rsid w:val="005C6B5C"/>
    <w:rsid w:val="005C723E"/>
    <w:rsid w:val="005D1EEE"/>
    <w:rsid w:val="005E01C6"/>
    <w:rsid w:val="005E2649"/>
    <w:rsid w:val="006106F0"/>
    <w:rsid w:val="00623B74"/>
    <w:rsid w:val="00623E54"/>
    <w:rsid w:val="00624056"/>
    <w:rsid w:val="00645403"/>
    <w:rsid w:val="00651099"/>
    <w:rsid w:val="006556C8"/>
    <w:rsid w:val="00662047"/>
    <w:rsid w:val="00663C16"/>
    <w:rsid w:val="00666841"/>
    <w:rsid w:val="0067010D"/>
    <w:rsid w:val="006720DF"/>
    <w:rsid w:val="00690F9F"/>
    <w:rsid w:val="006A09B3"/>
    <w:rsid w:val="006A5365"/>
    <w:rsid w:val="006B03C0"/>
    <w:rsid w:val="006B2729"/>
    <w:rsid w:val="006B5F80"/>
    <w:rsid w:val="006B6336"/>
    <w:rsid w:val="006C337D"/>
    <w:rsid w:val="006C6A62"/>
    <w:rsid w:val="006D57A4"/>
    <w:rsid w:val="006D7707"/>
    <w:rsid w:val="006E0D3E"/>
    <w:rsid w:val="006E2152"/>
    <w:rsid w:val="006E6FB2"/>
    <w:rsid w:val="00701DF3"/>
    <w:rsid w:val="00717E7B"/>
    <w:rsid w:val="00725D0B"/>
    <w:rsid w:val="00727581"/>
    <w:rsid w:val="00740254"/>
    <w:rsid w:val="00742D3C"/>
    <w:rsid w:val="007431C5"/>
    <w:rsid w:val="00746144"/>
    <w:rsid w:val="00770778"/>
    <w:rsid w:val="00776706"/>
    <w:rsid w:val="007906D4"/>
    <w:rsid w:val="0079443A"/>
    <w:rsid w:val="007A2F5F"/>
    <w:rsid w:val="007A3CD4"/>
    <w:rsid w:val="007A5EDE"/>
    <w:rsid w:val="007B2B67"/>
    <w:rsid w:val="007C3A52"/>
    <w:rsid w:val="007C4F53"/>
    <w:rsid w:val="007D224E"/>
    <w:rsid w:val="007D33A9"/>
    <w:rsid w:val="007E0B4B"/>
    <w:rsid w:val="007E2AF1"/>
    <w:rsid w:val="007E5A50"/>
    <w:rsid w:val="007E77DC"/>
    <w:rsid w:val="007F4329"/>
    <w:rsid w:val="0081311C"/>
    <w:rsid w:val="00816350"/>
    <w:rsid w:val="00821F83"/>
    <w:rsid w:val="008276CA"/>
    <w:rsid w:val="008334AE"/>
    <w:rsid w:val="0084001F"/>
    <w:rsid w:val="00846ECA"/>
    <w:rsid w:val="008479FC"/>
    <w:rsid w:val="0085195D"/>
    <w:rsid w:val="0085201C"/>
    <w:rsid w:val="00864497"/>
    <w:rsid w:val="0087069A"/>
    <w:rsid w:val="00870DF6"/>
    <w:rsid w:val="008771F8"/>
    <w:rsid w:val="00881541"/>
    <w:rsid w:val="008816DF"/>
    <w:rsid w:val="00887DC4"/>
    <w:rsid w:val="008902E5"/>
    <w:rsid w:val="008935CC"/>
    <w:rsid w:val="00893B08"/>
    <w:rsid w:val="00896FD7"/>
    <w:rsid w:val="008C0FA9"/>
    <w:rsid w:val="008C1ED0"/>
    <w:rsid w:val="008C4BA5"/>
    <w:rsid w:val="008D1316"/>
    <w:rsid w:val="008D16F7"/>
    <w:rsid w:val="008E16C2"/>
    <w:rsid w:val="008E3A03"/>
    <w:rsid w:val="008F3E1B"/>
    <w:rsid w:val="008F50D2"/>
    <w:rsid w:val="008F62A6"/>
    <w:rsid w:val="008F7CFA"/>
    <w:rsid w:val="0090621C"/>
    <w:rsid w:val="00916623"/>
    <w:rsid w:val="009253FA"/>
    <w:rsid w:val="00926177"/>
    <w:rsid w:val="009321B9"/>
    <w:rsid w:val="00937030"/>
    <w:rsid w:val="0094242C"/>
    <w:rsid w:val="00943C5E"/>
    <w:rsid w:val="00951C90"/>
    <w:rsid w:val="0095279B"/>
    <w:rsid w:val="00967588"/>
    <w:rsid w:val="00970846"/>
    <w:rsid w:val="00971B87"/>
    <w:rsid w:val="00975D28"/>
    <w:rsid w:val="00986AB3"/>
    <w:rsid w:val="00990163"/>
    <w:rsid w:val="00990CE7"/>
    <w:rsid w:val="00990E87"/>
    <w:rsid w:val="00995A93"/>
    <w:rsid w:val="009A4183"/>
    <w:rsid w:val="009B234C"/>
    <w:rsid w:val="009C2690"/>
    <w:rsid w:val="009C2879"/>
    <w:rsid w:val="009D1035"/>
    <w:rsid w:val="009E547A"/>
    <w:rsid w:val="009F7E25"/>
    <w:rsid w:val="00A03CBC"/>
    <w:rsid w:val="00A0583A"/>
    <w:rsid w:val="00A22C30"/>
    <w:rsid w:val="00A37F32"/>
    <w:rsid w:val="00A412BC"/>
    <w:rsid w:val="00A4175A"/>
    <w:rsid w:val="00A43A5A"/>
    <w:rsid w:val="00A459EB"/>
    <w:rsid w:val="00A53A40"/>
    <w:rsid w:val="00A60272"/>
    <w:rsid w:val="00A7578A"/>
    <w:rsid w:val="00A773BB"/>
    <w:rsid w:val="00A804B4"/>
    <w:rsid w:val="00AA370C"/>
    <w:rsid w:val="00AA7DF8"/>
    <w:rsid w:val="00AA7F9D"/>
    <w:rsid w:val="00AB0B47"/>
    <w:rsid w:val="00AC1AB4"/>
    <w:rsid w:val="00AC5490"/>
    <w:rsid w:val="00AC5A61"/>
    <w:rsid w:val="00AC71E5"/>
    <w:rsid w:val="00AF73C6"/>
    <w:rsid w:val="00B153A8"/>
    <w:rsid w:val="00B172B7"/>
    <w:rsid w:val="00B26696"/>
    <w:rsid w:val="00B3214C"/>
    <w:rsid w:val="00B327D9"/>
    <w:rsid w:val="00B40465"/>
    <w:rsid w:val="00B6422A"/>
    <w:rsid w:val="00B646A2"/>
    <w:rsid w:val="00B95930"/>
    <w:rsid w:val="00BA60F9"/>
    <w:rsid w:val="00BB2115"/>
    <w:rsid w:val="00BB25A4"/>
    <w:rsid w:val="00BB4126"/>
    <w:rsid w:val="00BB6697"/>
    <w:rsid w:val="00BC7682"/>
    <w:rsid w:val="00BE16FD"/>
    <w:rsid w:val="00BE6DC5"/>
    <w:rsid w:val="00BF391C"/>
    <w:rsid w:val="00C03F34"/>
    <w:rsid w:val="00C059E0"/>
    <w:rsid w:val="00C069E2"/>
    <w:rsid w:val="00C10BA0"/>
    <w:rsid w:val="00C10E8D"/>
    <w:rsid w:val="00C26366"/>
    <w:rsid w:val="00C3004F"/>
    <w:rsid w:val="00C35B75"/>
    <w:rsid w:val="00C45592"/>
    <w:rsid w:val="00C56A88"/>
    <w:rsid w:val="00C62738"/>
    <w:rsid w:val="00C63427"/>
    <w:rsid w:val="00C74AFE"/>
    <w:rsid w:val="00C75C33"/>
    <w:rsid w:val="00C84F4B"/>
    <w:rsid w:val="00C946D5"/>
    <w:rsid w:val="00C9646C"/>
    <w:rsid w:val="00CA4D67"/>
    <w:rsid w:val="00CB5429"/>
    <w:rsid w:val="00CB6923"/>
    <w:rsid w:val="00CB74D4"/>
    <w:rsid w:val="00CD67E2"/>
    <w:rsid w:val="00CD7A2A"/>
    <w:rsid w:val="00CE1E7C"/>
    <w:rsid w:val="00CE33EF"/>
    <w:rsid w:val="00D123A7"/>
    <w:rsid w:val="00D165D5"/>
    <w:rsid w:val="00D42163"/>
    <w:rsid w:val="00D46382"/>
    <w:rsid w:val="00D475B1"/>
    <w:rsid w:val="00D51176"/>
    <w:rsid w:val="00D55E94"/>
    <w:rsid w:val="00D60059"/>
    <w:rsid w:val="00D6139D"/>
    <w:rsid w:val="00D63595"/>
    <w:rsid w:val="00D73A3C"/>
    <w:rsid w:val="00D863C2"/>
    <w:rsid w:val="00D86C6B"/>
    <w:rsid w:val="00D945C5"/>
    <w:rsid w:val="00D96DFF"/>
    <w:rsid w:val="00DA0924"/>
    <w:rsid w:val="00DA63B1"/>
    <w:rsid w:val="00DB4FB4"/>
    <w:rsid w:val="00DC2FE7"/>
    <w:rsid w:val="00DC74A3"/>
    <w:rsid w:val="00DD513A"/>
    <w:rsid w:val="00DF1977"/>
    <w:rsid w:val="00DF3075"/>
    <w:rsid w:val="00DF3BBF"/>
    <w:rsid w:val="00DF4EA6"/>
    <w:rsid w:val="00E07160"/>
    <w:rsid w:val="00E11D18"/>
    <w:rsid w:val="00E14FBC"/>
    <w:rsid w:val="00E15932"/>
    <w:rsid w:val="00E2126D"/>
    <w:rsid w:val="00E261BD"/>
    <w:rsid w:val="00E2797A"/>
    <w:rsid w:val="00E3588F"/>
    <w:rsid w:val="00E3722F"/>
    <w:rsid w:val="00E37622"/>
    <w:rsid w:val="00E45941"/>
    <w:rsid w:val="00E56686"/>
    <w:rsid w:val="00E579EA"/>
    <w:rsid w:val="00E67689"/>
    <w:rsid w:val="00E703F3"/>
    <w:rsid w:val="00E75896"/>
    <w:rsid w:val="00E77967"/>
    <w:rsid w:val="00E9032D"/>
    <w:rsid w:val="00E90945"/>
    <w:rsid w:val="00EB2562"/>
    <w:rsid w:val="00EB3223"/>
    <w:rsid w:val="00EB57BE"/>
    <w:rsid w:val="00ED4286"/>
    <w:rsid w:val="00EF146F"/>
    <w:rsid w:val="00EF6BAF"/>
    <w:rsid w:val="00F006E6"/>
    <w:rsid w:val="00F05D09"/>
    <w:rsid w:val="00F1061D"/>
    <w:rsid w:val="00F20215"/>
    <w:rsid w:val="00F20569"/>
    <w:rsid w:val="00F21D02"/>
    <w:rsid w:val="00F221C3"/>
    <w:rsid w:val="00F230A4"/>
    <w:rsid w:val="00F23DBF"/>
    <w:rsid w:val="00F31E74"/>
    <w:rsid w:val="00F32355"/>
    <w:rsid w:val="00F32839"/>
    <w:rsid w:val="00F36F4D"/>
    <w:rsid w:val="00F37909"/>
    <w:rsid w:val="00F40414"/>
    <w:rsid w:val="00F419EC"/>
    <w:rsid w:val="00F440B4"/>
    <w:rsid w:val="00F47235"/>
    <w:rsid w:val="00F5049B"/>
    <w:rsid w:val="00F56054"/>
    <w:rsid w:val="00F57731"/>
    <w:rsid w:val="00F71A04"/>
    <w:rsid w:val="00F7606B"/>
    <w:rsid w:val="00F76B78"/>
    <w:rsid w:val="00F859E7"/>
    <w:rsid w:val="00F862C0"/>
    <w:rsid w:val="00F97B0C"/>
    <w:rsid w:val="00F97D5A"/>
    <w:rsid w:val="00FA3757"/>
    <w:rsid w:val="00FA470A"/>
    <w:rsid w:val="00FA61EC"/>
    <w:rsid w:val="00FC5223"/>
    <w:rsid w:val="00FC5E76"/>
    <w:rsid w:val="00FC7C9C"/>
    <w:rsid w:val="00FD1E7B"/>
    <w:rsid w:val="00FD23B4"/>
    <w:rsid w:val="00FD491D"/>
    <w:rsid w:val="00FD6FB8"/>
    <w:rsid w:val="00FE50B2"/>
    <w:rsid w:val="00FE62A6"/>
    <w:rsid w:val="00FE7410"/>
    <w:rsid w:val="00FF3439"/>
    <w:rsid w:val="00FF494F"/>
    <w:rsid w:val="00FF5A16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426642"/>
  <w15:docId w15:val="{E57F7741-AC3E-4593-8A88-7A2CC239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53FA"/>
  </w:style>
  <w:style w:type="paragraph" w:styleId="Cmsor1">
    <w:name w:val="heading 1"/>
    <w:basedOn w:val="Norml"/>
    <w:next w:val="Norml"/>
    <w:qFormat/>
    <w:rsid w:val="009253FA"/>
    <w:pPr>
      <w:keepNext/>
      <w:tabs>
        <w:tab w:val="center" w:pos="2268"/>
        <w:tab w:val="center" w:pos="6804"/>
      </w:tabs>
      <w:jc w:val="center"/>
      <w:outlineLvl w:val="0"/>
    </w:pPr>
    <w:rPr>
      <w:sz w:val="24"/>
    </w:rPr>
  </w:style>
  <w:style w:type="paragraph" w:styleId="Cmsor2">
    <w:name w:val="heading 2"/>
    <w:basedOn w:val="Norml"/>
    <w:next w:val="Norml"/>
    <w:qFormat/>
    <w:rsid w:val="009253FA"/>
    <w:pPr>
      <w:keepNext/>
      <w:tabs>
        <w:tab w:val="center" w:pos="2835"/>
        <w:tab w:val="right" w:pos="9072"/>
      </w:tabs>
      <w:jc w:val="center"/>
      <w:outlineLvl w:val="1"/>
    </w:pPr>
    <w:rPr>
      <w:b/>
      <w:i/>
      <w:noProof/>
      <w:spacing w:val="46"/>
      <w:sz w:val="96"/>
    </w:rPr>
  </w:style>
  <w:style w:type="paragraph" w:styleId="Cmsor3">
    <w:name w:val="heading 3"/>
    <w:basedOn w:val="Norml"/>
    <w:next w:val="Norml"/>
    <w:qFormat/>
    <w:rsid w:val="009253FA"/>
    <w:pPr>
      <w:keepNext/>
      <w:widowControl w:val="0"/>
      <w:jc w:val="center"/>
      <w:outlineLvl w:val="2"/>
    </w:pPr>
    <w:rPr>
      <w:b/>
      <w:sz w:val="28"/>
    </w:rPr>
  </w:style>
  <w:style w:type="paragraph" w:styleId="Cmsor9">
    <w:name w:val="heading 9"/>
    <w:basedOn w:val="Norml"/>
    <w:next w:val="Norml"/>
    <w:qFormat/>
    <w:rsid w:val="009253FA"/>
    <w:pPr>
      <w:keepNext/>
      <w:jc w:val="center"/>
      <w:outlineLvl w:val="8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9253FA"/>
    <w:pPr>
      <w:jc w:val="both"/>
    </w:pPr>
    <w:rPr>
      <w:b/>
      <w:sz w:val="24"/>
    </w:rPr>
  </w:style>
  <w:style w:type="paragraph" w:styleId="Szvegtrzsbehzssal">
    <w:name w:val="Body Text Indent"/>
    <w:basedOn w:val="Norml"/>
    <w:rsid w:val="009253FA"/>
    <w:pPr>
      <w:ind w:left="705"/>
      <w:jc w:val="both"/>
    </w:pPr>
    <w:rPr>
      <w:sz w:val="24"/>
    </w:rPr>
  </w:style>
  <w:style w:type="character" w:styleId="Hiperhivatkozs">
    <w:name w:val="Hyperlink"/>
    <w:basedOn w:val="Bekezdsalapbettpusa"/>
    <w:rsid w:val="009253FA"/>
    <w:rPr>
      <w:color w:val="0000FF"/>
      <w:u w:val="single"/>
    </w:rPr>
  </w:style>
  <w:style w:type="character" w:styleId="Mrltotthiperhivatkozs">
    <w:name w:val="FollowedHyperlink"/>
    <w:basedOn w:val="Bekezdsalapbettpusa"/>
    <w:rsid w:val="009253FA"/>
    <w:rPr>
      <w:color w:val="800080"/>
      <w:u w:val="single"/>
    </w:rPr>
  </w:style>
  <w:style w:type="paragraph" w:customStyle="1" w:styleId="normalsr">
    <w:name w:val="normal sûrû"/>
    <w:basedOn w:val="Norml"/>
    <w:rsid w:val="009253FA"/>
    <w:pPr>
      <w:spacing w:before="60" w:after="60"/>
      <w:jc w:val="both"/>
    </w:pPr>
    <w:rPr>
      <w:sz w:val="24"/>
    </w:rPr>
  </w:style>
  <w:style w:type="paragraph" w:customStyle="1" w:styleId="Bullet2">
    <w:name w:val="Bullet 2"/>
    <w:basedOn w:val="Norml"/>
    <w:rsid w:val="009253FA"/>
    <w:pPr>
      <w:numPr>
        <w:numId w:val="16"/>
      </w:numPr>
      <w:ind w:left="1066" w:hanging="357"/>
      <w:jc w:val="both"/>
    </w:pPr>
    <w:rPr>
      <w:sz w:val="24"/>
    </w:rPr>
  </w:style>
  <w:style w:type="paragraph" w:styleId="Cm">
    <w:name w:val="Title"/>
    <w:basedOn w:val="Norml"/>
    <w:qFormat/>
    <w:rsid w:val="009253FA"/>
    <w:pPr>
      <w:jc w:val="center"/>
    </w:pPr>
    <w:rPr>
      <w:b/>
      <w:sz w:val="28"/>
    </w:rPr>
  </w:style>
  <w:style w:type="paragraph" w:styleId="Szvegtrzsbehzssal2">
    <w:name w:val="Body Text Indent 2"/>
    <w:basedOn w:val="Norml"/>
    <w:rsid w:val="009253FA"/>
    <w:pPr>
      <w:spacing w:before="120"/>
      <w:ind w:left="851"/>
      <w:jc w:val="both"/>
    </w:pPr>
    <w:rPr>
      <w:sz w:val="24"/>
    </w:rPr>
  </w:style>
  <w:style w:type="paragraph" w:styleId="Szvegtrzsbehzssal3">
    <w:name w:val="Body Text Indent 3"/>
    <w:basedOn w:val="Norml"/>
    <w:rsid w:val="009253FA"/>
    <w:pPr>
      <w:ind w:left="851" w:hanging="567"/>
      <w:jc w:val="both"/>
    </w:pPr>
    <w:rPr>
      <w:sz w:val="24"/>
    </w:rPr>
  </w:style>
  <w:style w:type="character" w:customStyle="1" w:styleId="span-bold">
    <w:name w:val="span-bold"/>
    <w:basedOn w:val="Bekezdsalapbettpusa"/>
    <w:rsid w:val="009253FA"/>
  </w:style>
  <w:style w:type="paragraph" w:styleId="lfej">
    <w:name w:val="header"/>
    <w:basedOn w:val="Norml"/>
    <w:rsid w:val="0085195D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5195D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85195D"/>
  </w:style>
  <w:style w:type="table" w:styleId="Rcsostblzat">
    <w:name w:val="Table Grid"/>
    <w:basedOn w:val="Normltblzat"/>
    <w:rsid w:val="00743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377A14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061A6F"/>
    <w:rPr>
      <w:i/>
      <w:iCs/>
    </w:rPr>
  </w:style>
  <w:style w:type="paragraph" w:customStyle="1" w:styleId="lfej1">
    <w:name w:val="Élőfej1"/>
    <w:basedOn w:val="Norml"/>
    <w:rsid w:val="00061A6F"/>
    <w:pPr>
      <w:widowControl w:val="0"/>
      <w:suppressLineNumbers/>
      <w:tabs>
        <w:tab w:val="center" w:pos="4818"/>
        <w:tab w:val="right" w:pos="9637"/>
      </w:tabs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8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15809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3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ww.docfiles\marsnet\fejlec-marsnet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0BB7-0602-4BD3-ACAC-32DFA0EB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fejlec-marsnet</Template>
  <TotalTime>30</TotalTime>
  <Pages>2</Pages>
  <Words>857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Mars BékésNet Kft.</vt:lpstr>
    </vt:vector>
  </TitlesOfParts>
  <Company>Réthy Pál Kórház szerződés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Mars BékésNet Kft.</dc:title>
  <dc:creator>Szilágyi Attila</dc:creator>
  <cp:lastModifiedBy>Németh Lászlóné</cp:lastModifiedBy>
  <cp:revision>17</cp:revision>
  <cp:lastPrinted>2000-03-14T09:24:00Z</cp:lastPrinted>
  <dcterms:created xsi:type="dcterms:W3CDTF">2019-07-09T07:19:00Z</dcterms:created>
  <dcterms:modified xsi:type="dcterms:W3CDTF">2019-07-09T11:41:00Z</dcterms:modified>
</cp:coreProperties>
</file>